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CEE13" w14:textId="77777777" w:rsidR="00373291" w:rsidRPr="00A50A46" w:rsidRDefault="000C5847" w:rsidP="00A50A46">
      <w:pPr>
        <w:widowControl w:val="0"/>
        <w:autoSpaceDE w:val="0"/>
        <w:autoSpaceDN w:val="0"/>
        <w:adjustRightInd w:val="0"/>
        <w:spacing w:after="0"/>
        <w:ind w:right="-1080"/>
        <w:jc w:val="center"/>
        <w:rPr>
          <w:rFonts w:ascii="Curlz MT" w:hAnsi="Curlz MT" w:cs="Times New Roman"/>
          <w:bCs/>
          <w:sz w:val="80"/>
          <w:szCs w:val="80"/>
        </w:rPr>
      </w:pPr>
      <w:r w:rsidRPr="00A50A46">
        <w:rPr>
          <w:rFonts w:ascii="Curlz MT" w:hAnsi="Curlz MT" w:cs="Times New Roman"/>
          <w:bCs/>
          <w:noProof/>
          <w:sz w:val="80"/>
          <w:szCs w:val="80"/>
        </w:rPr>
        <w:drawing>
          <wp:anchor distT="0" distB="0" distL="114300" distR="114300" simplePos="0" relativeHeight="251659264" behindDoc="0" locked="0" layoutInCell="1" allowOverlap="1" wp14:anchorId="271978CC" wp14:editId="173C0167">
            <wp:simplePos x="0" y="0"/>
            <wp:positionH relativeFrom="column">
              <wp:posOffset>-182245</wp:posOffset>
            </wp:positionH>
            <wp:positionV relativeFrom="paragraph">
              <wp:posOffset>-230505</wp:posOffset>
            </wp:positionV>
            <wp:extent cx="2165985" cy="2247900"/>
            <wp:effectExtent l="0" t="0" r="0" b="0"/>
            <wp:wrapSquare wrapText="bothSides"/>
            <wp:docPr id="2" name="Picture 1" descr="Macintosh HD:Users:Lupita:Desktop:books_and_apples_100_days_of_school_tshirts_card-p137988952216173551qi0i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pita:Desktop:books_and_apples_100_days_of_school_tshirts_card-p137988952216173551qi0i_4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291" w:rsidRPr="00A50A46">
        <w:rPr>
          <w:rFonts w:ascii="Curlz MT" w:hAnsi="Curlz MT" w:cs="Times New Roman"/>
          <w:bCs/>
          <w:sz w:val="80"/>
          <w:szCs w:val="80"/>
        </w:rPr>
        <w:t>T</w:t>
      </w:r>
      <w:r w:rsidR="00373291" w:rsidRPr="00A50A46">
        <w:rPr>
          <w:rFonts w:ascii="Curlz MT" w:hAnsi="Curlz MT" w:cs="Times New Roman"/>
          <w:sz w:val="80"/>
          <w:szCs w:val="80"/>
        </w:rPr>
        <w:t xml:space="preserve">he </w:t>
      </w:r>
      <w:r w:rsidR="00373291" w:rsidRPr="00A50A46">
        <w:rPr>
          <w:rFonts w:ascii="Curlz MT" w:hAnsi="Curlz MT" w:cs="Times New Roman"/>
          <w:bCs/>
          <w:sz w:val="80"/>
          <w:szCs w:val="80"/>
        </w:rPr>
        <w:t>100t</w:t>
      </w:r>
      <w:r w:rsidR="00373291" w:rsidRPr="00A50A46">
        <w:rPr>
          <w:rFonts w:ascii="Curlz MT" w:hAnsi="Curlz MT" w:cs="Times New Roman"/>
          <w:sz w:val="80"/>
          <w:szCs w:val="80"/>
        </w:rPr>
        <w:t>h D</w:t>
      </w:r>
      <w:r w:rsidR="00373291" w:rsidRPr="00A50A46">
        <w:rPr>
          <w:rFonts w:ascii="Curlz MT" w:hAnsi="Curlz MT" w:cs="Times New Roman"/>
          <w:bCs/>
          <w:sz w:val="80"/>
          <w:szCs w:val="80"/>
        </w:rPr>
        <w:t>a</w:t>
      </w:r>
      <w:r w:rsidR="00373291" w:rsidRPr="00A50A46">
        <w:rPr>
          <w:rFonts w:ascii="Curlz MT" w:hAnsi="Curlz MT" w:cs="Times New Roman"/>
          <w:sz w:val="80"/>
          <w:szCs w:val="80"/>
        </w:rPr>
        <w:t>y o</w:t>
      </w:r>
      <w:r w:rsidR="00373291" w:rsidRPr="00A50A46">
        <w:rPr>
          <w:rFonts w:ascii="Curlz MT" w:hAnsi="Curlz MT" w:cs="Times New Roman"/>
          <w:bCs/>
          <w:sz w:val="80"/>
          <w:szCs w:val="80"/>
        </w:rPr>
        <w:t>f s</w:t>
      </w:r>
      <w:r w:rsidR="00373291" w:rsidRPr="00A50A46">
        <w:rPr>
          <w:rFonts w:ascii="Curlz MT" w:hAnsi="Curlz MT" w:cs="Times New Roman"/>
          <w:sz w:val="80"/>
          <w:szCs w:val="80"/>
        </w:rPr>
        <w:t>chool i</w:t>
      </w:r>
      <w:r w:rsidR="00373291" w:rsidRPr="00A50A46">
        <w:rPr>
          <w:rFonts w:ascii="Curlz MT" w:hAnsi="Curlz MT" w:cs="Times New Roman"/>
          <w:bCs/>
          <w:sz w:val="80"/>
          <w:szCs w:val="80"/>
        </w:rPr>
        <w:t xml:space="preserve">s </w:t>
      </w:r>
      <w:r w:rsidR="00D63669" w:rsidRPr="00A50A46">
        <w:rPr>
          <w:rFonts w:ascii="Curlz MT" w:hAnsi="Curlz MT" w:cs="Times New Roman"/>
          <w:bCs/>
          <w:sz w:val="80"/>
          <w:szCs w:val="80"/>
        </w:rPr>
        <w:t xml:space="preserve">this </w:t>
      </w:r>
      <w:r w:rsidR="00A50A46" w:rsidRPr="00A50A46">
        <w:rPr>
          <w:rFonts w:ascii="Curlz MT" w:hAnsi="Curlz MT" w:cs="Times New Roman"/>
          <w:bCs/>
          <w:sz w:val="80"/>
          <w:szCs w:val="80"/>
        </w:rPr>
        <w:t>Monday February 2</w:t>
      </w:r>
      <w:r w:rsidR="00A50A46" w:rsidRPr="00A50A46">
        <w:rPr>
          <w:rFonts w:ascii="Curlz MT" w:hAnsi="Curlz MT" w:cs="Times New Roman"/>
          <w:bCs/>
          <w:sz w:val="80"/>
          <w:szCs w:val="80"/>
          <w:vertAlign w:val="superscript"/>
        </w:rPr>
        <w:t>nd</w:t>
      </w:r>
      <w:r w:rsidR="00A50A46" w:rsidRPr="00A50A46">
        <w:rPr>
          <w:rFonts w:ascii="Curlz MT" w:hAnsi="Curlz MT" w:cs="Times New Roman"/>
          <w:bCs/>
          <w:sz w:val="80"/>
          <w:szCs w:val="80"/>
        </w:rPr>
        <w:t>, 2015</w:t>
      </w:r>
      <w:r w:rsidR="00D63669" w:rsidRPr="00A50A46">
        <w:rPr>
          <w:rFonts w:ascii="Curlz MT" w:hAnsi="Curlz MT" w:cs="Times New Roman"/>
          <w:bCs/>
          <w:sz w:val="80"/>
          <w:szCs w:val="80"/>
        </w:rPr>
        <w:t>.</w:t>
      </w:r>
    </w:p>
    <w:p w14:paraId="00F618A3" w14:textId="77777777" w:rsidR="00A50A46" w:rsidRDefault="00A50A46" w:rsidP="00A50A4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bCs/>
          <w:sz w:val="32"/>
          <w:szCs w:val="32"/>
        </w:rPr>
      </w:pPr>
    </w:p>
    <w:p w14:paraId="7C1BCE7F" w14:textId="77777777" w:rsidR="00A50A46" w:rsidRDefault="00A50A46" w:rsidP="00A50A4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bCs/>
          <w:sz w:val="32"/>
          <w:szCs w:val="32"/>
        </w:rPr>
      </w:pPr>
      <w:r>
        <w:rPr>
          <w:rFonts w:ascii="Century Gothic" w:hAnsi="Century Gothic" w:cs="Times New Roman"/>
          <w:bCs/>
          <w:sz w:val="32"/>
          <w:szCs w:val="32"/>
        </w:rPr>
        <w:t>Dear Parents,</w:t>
      </w:r>
    </w:p>
    <w:p w14:paraId="45222F35" w14:textId="77777777" w:rsidR="000B2C70" w:rsidRDefault="00A50A46" w:rsidP="00A50A4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bCs/>
          <w:sz w:val="32"/>
          <w:szCs w:val="32"/>
        </w:rPr>
      </w:pPr>
      <w:r>
        <w:rPr>
          <w:rFonts w:ascii="Century Gothic" w:hAnsi="Century Gothic" w:cs="Times New Roman"/>
          <w:bCs/>
          <w:sz w:val="32"/>
          <w:szCs w:val="32"/>
        </w:rPr>
        <w:t>We are planning a celebration to mark the 100</w:t>
      </w:r>
      <w:r w:rsidRPr="00A50A46">
        <w:rPr>
          <w:rFonts w:ascii="Century Gothic" w:hAnsi="Century Gothic" w:cs="Times New Roman"/>
          <w:bCs/>
          <w:sz w:val="32"/>
          <w:szCs w:val="32"/>
          <w:vertAlign w:val="superscript"/>
        </w:rPr>
        <w:t>th</w:t>
      </w:r>
      <w:r>
        <w:rPr>
          <w:rFonts w:ascii="Century Gothic" w:hAnsi="Century Gothic" w:cs="Times New Roman"/>
          <w:bCs/>
          <w:sz w:val="32"/>
          <w:szCs w:val="32"/>
        </w:rPr>
        <w:t xml:space="preserve"> day of school!  This special day will be celebrated on Monday February 2</w:t>
      </w:r>
      <w:r w:rsidRPr="00A50A46">
        <w:rPr>
          <w:rFonts w:ascii="Century Gothic" w:hAnsi="Century Gothic" w:cs="Times New Roman"/>
          <w:bCs/>
          <w:sz w:val="32"/>
          <w:szCs w:val="32"/>
          <w:vertAlign w:val="superscript"/>
        </w:rPr>
        <w:t>nd</w:t>
      </w:r>
      <w:r>
        <w:rPr>
          <w:rFonts w:ascii="Century Gothic" w:hAnsi="Century Gothic" w:cs="Times New Roman"/>
          <w:bCs/>
          <w:sz w:val="32"/>
          <w:szCs w:val="32"/>
        </w:rPr>
        <w:t>, 2015.  We encourage you to become involved with your child in planning for this day.  We are asking each child to bring in a collection of 100 items.</w:t>
      </w:r>
      <w:r w:rsidR="000B2C70">
        <w:rPr>
          <w:rFonts w:ascii="Century Gothic" w:hAnsi="Century Gothic" w:cs="Times New Roman"/>
          <w:bCs/>
          <w:sz w:val="32"/>
          <w:szCs w:val="32"/>
        </w:rPr>
        <w:t xml:space="preserve">  </w:t>
      </w:r>
    </w:p>
    <w:p w14:paraId="3E6AF494" w14:textId="77777777" w:rsidR="000B2C70" w:rsidRPr="000B2C70" w:rsidRDefault="000B2C70" w:rsidP="00A50A4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bCs/>
          <w:sz w:val="18"/>
          <w:szCs w:val="18"/>
        </w:rPr>
      </w:pPr>
    </w:p>
    <w:p w14:paraId="62532741" w14:textId="4B79ECEE" w:rsidR="00A50A46" w:rsidRDefault="000B2C70" w:rsidP="00A50A4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bCs/>
          <w:sz w:val="32"/>
          <w:szCs w:val="32"/>
        </w:rPr>
      </w:pPr>
      <w:r>
        <w:rPr>
          <w:rFonts w:ascii="Century Gothic" w:hAnsi="Century Gothic" w:cs="Times New Roman"/>
          <w:bCs/>
          <w:sz w:val="32"/>
          <w:szCs w:val="32"/>
        </w:rPr>
        <w:t>Remember:</w:t>
      </w:r>
    </w:p>
    <w:p w14:paraId="1F8336C9" w14:textId="3FDF5A38" w:rsidR="000B2C70" w:rsidRPr="000B2C70" w:rsidRDefault="000B2C70" w:rsidP="000B2C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Times New Roman"/>
          <w:bCs/>
          <w:sz w:val="32"/>
          <w:szCs w:val="32"/>
        </w:rPr>
      </w:pPr>
      <w:r w:rsidRPr="000B2C70">
        <w:rPr>
          <w:rFonts w:ascii="Century Gothic" w:hAnsi="Century Gothic" w:cs="Times New Roman"/>
          <w:bCs/>
          <w:sz w:val="32"/>
          <w:szCs w:val="32"/>
        </w:rPr>
        <w:t>Your child must be able to carry them.</w:t>
      </w:r>
    </w:p>
    <w:p w14:paraId="07D98C13" w14:textId="47AFF0B3" w:rsidR="000B2C70" w:rsidRPr="000B2C70" w:rsidRDefault="000B2C70" w:rsidP="000B2C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Times New Roman"/>
          <w:bCs/>
          <w:sz w:val="32"/>
          <w:szCs w:val="32"/>
        </w:rPr>
      </w:pPr>
      <w:r w:rsidRPr="000B2C70">
        <w:rPr>
          <w:rFonts w:ascii="Century Gothic" w:hAnsi="Century Gothic" w:cs="Times New Roman"/>
          <w:bCs/>
          <w:sz w:val="32"/>
          <w:szCs w:val="32"/>
        </w:rPr>
        <w:t>They must fit in one job rug.</w:t>
      </w:r>
    </w:p>
    <w:p w14:paraId="7694DB5A" w14:textId="18988C27" w:rsidR="000B2C70" w:rsidRPr="000B2C70" w:rsidRDefault="000B2C70" w:rsidP="000B2C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Times New Roman"/>
          <w:bCs/>
          <w:sz w:val="32"/>
          <w:szCs w:val="32"/>
        </w:rPr>
      </w:pPr>
      <w:r w:rsidRPr="000B2C70">
        <w:rPr>
          <w:rFonts w:ascii="Century Gothic" w:hAnsi="Century Gothic" w:cs="Times New Roman"/>
          <w:bCs/>
          <w:sz w:val="32"/>
          <w:szCs w:val="32"/>
        </w:rPr>
        <w:t>They can all be the same or they can be similar.</w:t>
      </w:r>
    </w:p>
    <w:p w14:paraId="43B1D72C" w14:textId="77777777" w:rsidR="000B2C70" w:rsidRDefault="000B2C70" w:rsidP="00A50A4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bCs/>
          <w:sz w:val="32"/>
          <w:szCs w:val="32"/>
        </w:rPr>
      </w:pPr>
    </w:p>
    <w:p w14:paraId="7EC8B72D" w14:textId="5D6B6735" w:rsidR="00A50A46" w:rsidRDefault="00A50A46" w:rsidP="00A50A4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bCs/>
          <w:sz w:val="32"/>
          <w:szCs w:val="32"/>
        </w:rPr>
      </w:pPr>
      <w:r>
        <w:rPr>
          <w:rFonts w:ascii="Century Gothic" w:hAnsi="Century Gothic" w:cs="Times New Roman"/>
          <w:bCs/>
          <w:sz w:val="32"/>
          <w:szCs w:val="32"/>
        </w:rPr>
        <w:t>The following are a few suggestions you may consider:</w:t>
      </w:r>
    </w:p>
    <w:p w14:paraId="28359820" w14:textId="77777777" w:rsidR="000B2C70" w:rsidRPr="000B2C70" w:rsidRDefault="000B2C70" w:rsidP="00A50A4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bCs/>
          <w:sz w:val="16"/>
          <w:szCs w:val="16"/>
        </w:rPr>
      </w:pPr>
    </w:p>
    <w:tbl>
      <w:tblPr>
        <w:tblStyle w:val="TableGrid"/>
        <w:tblW w:w="10804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601"/>
        <w:gridCol w:w="3602"/>
      </w:tblGrid>
      <w:tr w:rsidR="00A50A46" w:rsidRPr="000B2C70" w14:paraId="6EF9113B" w14:textId="77777777" w:rsidTr="000B2C70">
        <w:trPr>
          <w:trHeight w:val="1863"/>
        </w:trPr>
        <w:tc>
          <w:tcPr>
            <w:tcW w:w="3601" w:type="dxa"/>
          </w:tcPr>
          <w:p w14:paraId="752840D1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0B2C70">
              <w:rPr>
                <w:rFonts w:ascii="Century Gothic" w:hAnsi="Century Gothic" w:cs="Times New Roman"/>
              </w:rPr>
              <w:t>Marbles</w:t>
            </w:r>
          </w:p>
          <w:p w14:paraId="244B7B5A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0B2C70">
              <w:rPr>
                <w:rFonts w:ascii="Century Gothic" w:hAnsi="Century Gothic" w:cs="Times New Roman"/>
              </w:rPr>
              <w:t>Game chips</w:t>
            </w:r>
          </w:p>
          <w:p w14:paraId="7EC7F50C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0B2C70">
              <w:rPr>
                <w:rFonts w:ascii="Century Gothic" w:hAnsi="Century Gothic" w:cs="Times New Roman"/>
              </w:rPr>
              <w:t>Straws</w:t>
            </w:r>
          </w:p>
          <w:p w14:paraId="5810C6E4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0B2C70">
              <w:rPr>
                <w:rFonts w:ascii="Century Gothic" w:hAnsi="Century Gothic" w:cs="Times New Roman"/>
              </w:rPr>
              <w:t>Crayons</w:t>
            </w:r>
          </w:p>
          <w:p w14:paraId="16AB0AA6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0B2C70">
              <w:rPr>
                <w:rFonts w:ascii="Century Gothic" w:hAnsi="Century Gothic" w:cs="Times New Roman"/>
              </w:rPr>
              <w:t>Rubber bands</w:t>
            </w:r>
          </w:p>
          <w:p w14:paraId="3AC43269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proofErr w:type="gramStart"/>
            <w:r w:rsidRPr="000B2C70">
              <w:rPr>
                <w:rFonts w:ascii="Century Gothic" w:hAnsi="Century Gothic" w:cs="Times New Roman"/>
              </w:rPr>
              <w:t>toothpicks</w:t>
            </w:r>
            <w:proofErr w:type="gramEnd"/>
          </w:p>
        </w:tc>
        <w:tc>
          <w:tcPr>
            <w:tcW w:w="3601" w:type="dxa"/>
          </w:tcPr>
          <w:p w14:paraId="13CEB127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proofErr w:type="gramStart"/>
            <w:r w:rsidRPr="000B2C70">
              <w:rPr>
                <w:rFonts w:ascii="Century Gothic" w:hAnsi="Century Gothic" w:cs="Times New Roman"/>
              </w:rPr>
              <w:t>stickers</w:t>
            </w:r>
            <w:proofErr w:type="gramEnd"/>
          </w:p>
          <w:p w14:paraId="7B6ED1D2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proofErr w:type="gramStart"/>
            <w:r w:rsidRPr="000B2C70">
              <w:rPr>
                <w:rFonts w:ascii="Century Gothic" w:hAnsi="Century Gothic" w:cs="Times New Roman"/>
              </w:rPr>
              <w:t>macaroni</w:t>
            </w:r>
            <w:proofErr w:type="gramEnd"/>
          </w:p>
          <w:p w14:paraId="65746F61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proofErr w:type="gramStart"/>
            <w:r w:rsidRPr="000B2C70">
              <w:rPr>
                <w:rFonts w:ascii="Century Gothic" w:hAnsi="Century Gothic" w:cs="Times New Roman"/>
              </w:rPr>
              <w:t>keys</w:t>
            </w:r>
            <w:proofErr w:type="gramEnd"/>
          </w:p>
          <w:p w14:paraId="3EE1D373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0B2C70">
              <w:rPr>
                <w:rFonts w:ascii="Century Gothic" w:hAnsi="Century Gothic" w:cs="Times New Roman"/>
              </w:rPr>
              <w:t>Legos</w:t>
            </w:r>
          </w:p>
          <w:p w14:paraId="7879BC3D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0B2C70">
              <w:rPr>
                <w:rFonts w:ascii="Century Gothic" w:hAnsi="Century Gothic" w:cs="Times New Roman"/>
              </w:rPr>
              <w:t>Bottle caps</w:t>
            </w:r>
          </w:p>
          <w:p w14:paraId="71376BB7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0B2C70">
              <w:rPr>
                <w:rFonts w:ascii="Century Gothic" w:hAnsi="Century Gothic" w:cs="Times New Roman"/>
              </w:rPr>
              <w:t>Hair ties</w:t>
            </w:r>
          </w:p>
        </w:tc>
        <w:tc>
          <w:tcPr>
            <w:tcW w:w="3602" w:type="dxa"/>
          </w:tcPr>
          <w:p w14:paraId="762C398C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0B2C70">
              <w:rPr>
                <w:rFonts w:ascii="Century Gothic" w:hAnsi="Century Gothic" w:cs="Times New Roman"/>
              </w:rPr>
              <w:t>Pennies</w:t>
            </w:r>
          </w:p>
          <w:p w14:paraId="19A8A99F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0B2C70">
              <w:rPr>
                <w:rFonts w:ascii="Century Gothic" w:hAnsi="Century Gothic" w:cs="Times New Roman"/>
              </w:rPr>
              <w:t>Coins</w:t>
            </w:r>
          </w:p>
          <w:p w14:paraId="767FF2AE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0B2C70">
              <w:rPr>
                <w:rFonts w:ascii="Century Gothic" w:hAnsi="Century Gothic" w:cs="Times New Roman"/>
              </w:rPr>
              <w:t>Buttons</w:t>
            </w:r>
          </w:p>
          <w:p w14:paraId="258DE6B6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0B2C70">
              <w:rPr>
                <w:rFonts w:ascii="Century Gothic" w:hAnsi="Century Gothic" w:cs="Times New Roman"/>
              </w:rPr>
              <w:t>Popcorn</w:t>
            </w:r>
          </w:p>
          <w:p w14:paraId="4FD8A45D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0B2C70">
              <w:rPr>
                <w:rFonts w:ascii="Century Gothic" w:hAnsi="Century Gothic" w:cs="Times New Roman"/>
              </w:rPr>
              <w:t>Baseball cards</w:t>
            </w:r>
          </w:p>
          <w:p w14:paraId="4526723B" w14:textId="77777777" w:rsidR="00A50A46" w:rsidRPr="000B2C70" w:rsidRDefault="00A50A46" w:rsidP="00A50A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0B2C70">
              <w:rPr>
                <w:rFonts w:ascii="Century Gothic" w:hAnsi="Century Gothic" w:cs="Times New Roman"/>
              </w:rPr>
              <w:t>Playing cards</w:t>
            </w:r>
          </w:p>
        </w:tc>
      </w:tr>
    </w:tbl>
    <w:p w14:paraId="7C635795" w14:textId="77777777" w:rsidR="000B2C70" w:rsidRPr="000B2C70" w:rsidRDefault="000B2C70" w:rsidP="000B2C70">
      <w:pPr>
        <w:rPr>
          <w:rFonts w:ascii="Century Gothic" w:hAnsi="Century Gothic" w:cs="Times New Roman"/>
          <w:bCs/>
          <w:sz w:val="16"/>
          <w:szCs w:val="16"/>
        </w:rPr>
      </w:pPr>
    </w:p>
    <w:p w14:paraId="415C2232" w14:textId="3D3CB7FE" w:rsidR="000B2C70" w:rsidRDefault="000B2C70" w:rsidP="000B2C70">
      <w:pPr>
        <w:rPr>
          <w:rFonts w:ascii="Century Gothic" w:hAnsi="Century Gothic" w:cs="Times New Roman"/>
          <w:bCs/>
          <w:sz w:val="32"/>
          <w:szCs w:val="32"/>
        </w:rPr>
      </w:pPr>
      <w:r>
        <w:rPr>
          <w:rFonts w:ascii="Century Gothic" w:hAnsi="Century Gothic" w:cs="Times New Roman"/>
          <w:bCs/>
          <w:sz w:val="32"/>
          <w:szCs w:val="32"/>
        </w:rPr>
        <w:t>One way that we practice counting to 100 on the 100</w:t>
      </w:r>
      <w:r w:rsidRPr="000B2C70">
        <w:rPr>
          <w:rFonts w:ascii="Century Gothic" w:hAnsi="Century Gothic" w:cs="Times New Roman"/>
          <w:bCs/>
          <w:sz w:val="32"/>
          <w:szCs w:val="32"/>
          <w:vertAlign w:val="superscript"/>
        </w:rPr>
        <w:t>th</w:t>
      </w:r>
      <w:r>
        <w:rPr>
          <w:rFonts w:ascii="Century Gothic" w:hAnsi="Century Gothic" w:cs="Times New Roman"/>
          <w:bCs/>
          <w:sz w:val="32"/>
          <w:szCs w:val="32"/>
        </w:rPr>
        <w:t xml:space="preserve"> day of school is by making 100</w:t>
      </w:r>
      <w:r w:rsidRPr="000B2C70">
        <w:rPr>
          <w:rFonts w:ascii="Century Gothic" w:hAnsi="Century Gothic" w:cs="Times New Roman"/>
          <w:bCs/>
          <w:sz w:val="32"/>
          <w:szCs w:val="32"/>
          <w:vertAlign w:val="superscript"/>
        </w:rPr>
        <w:t>th</w:t>
      </w:r>
      <w:r>
        <w:rPr>
          <w:rFonts w:ascii="Century Gothic" w:hAnsi="Century Gothic" w:cs="Times New Roman"/>
          <w:bCs/>
          <w:sz w:val="32"/>
          <w:szCs w:val="32"/>
        </w:rPr>
        <w:t xml:space="preserve"> Day Trail mix for snack.  A donation link will be emailed out.  Please sign up for any item that you can donate.  Items should be dropped off at school on Friday or Monday morning.  </w:t>
      </w:r>
    </w:p>
    <w:p w14:paraId="0A23EE96" w14:textId="77777777" w:rsidR="000B2C70" w:rsidRPr="000B2C70" w:rsidRDefault="000B2C70" w:rsidP="000B2C70">
      <w:pPr>
        <w:ind w:left="-810" w:right="-810"/>
        <w:rPr>
          <w:rFonts w:ascii="Century Gothic" w:hAnsi="Century Gothic"/>
          <w:i/>
          <w:sz w:val="18"/>
          <w:szCs w:val="18"/>
        </w:rPr>
      </w:pPr>
      <w:bookmarkStart w:id="0" w:name="_GoBack"/>
      <w:bookmarkEnd w:id="0"/>
    </w:p>
    <w:p w14:paraId="5EEC377C" w14:textId="1F84A2EC" w:rsidR="000B2C70" w:rsidRPr="000B2C70" w:rsidRDefault="00373291" w:rsidP="000B2C70">
      <w:pPr>
        <w:ind w:left="-810" w:right="-810"/>
        <w:jc w:val="center"/>
        <w:rPr>
          <w:rFonts w:ascii="Century Gothic" w:hAnsi="Century Gothic"/>
          <w:b/>
          <w:i/>
          <w:sz w:val="28"/>
          <w:szCs w:val="28"/>
        </w:rPr>
      </w:pPr>
      <w:r w:rsidRPr="000B2C70">
        <w:rPr>
          <w:rFonts w:ascii="Century Gothic" w:hAnsi="Century Gothic"/>
          <w:b/>
          <w:i/>
          <w:sz w:val="28"/>
          <w:szCs w:val="28"/>
        </w:rPr>
        <w:t xml:space="preserve">Don’t forget about our Montessori Sharing Night on </w:t>
      </w:r>
      <w:r w:rsidR="00A50A46" w:rsidRPr="000B2C70">
        <w:rPr>
          <w:rFonts w:ascii="Century Gothic" w:hAnsi="Century Gothic"/>
          <w:b/>
          <w:i/>
          <w:sz w:val="28"/>
          <w:szCs w:val="28"/>
        </w:rPr>
        <w:t>February 3</w:t>
      </w:r>
      <w:r w:rsidR="00A50A46" w:rsidRPr="000B2C70">
        <w:rPr>
          <w:rFonts w:ascii="Century Gothic" w:hAnsi="Century Gothic"/>
          <w:b/>
          <w:i/>
          <w:sz w:val="28"/>
          <w:szCs w:val="28"/>
          <w:vertAlign w:val="superscript"/>
        </w:rPr>
        <w:t>rd</w:t>
      </w:r>
      <w:r w:rsidR="00A50A46" w:rsidRPr="000B2C70">
        <w:rPr>
          <w:rFonts w:ascii="Century Gothic" w:hAnsi="Century Gothic"/>
          <w:b/>
          <w:i/>
          <w:sz w:val="28"/>
          <w:szCs w:val="28"/>
        </w:rPr>
        <w:t>, 2015</w:t>
      </w:r>
      <w:r w:rsidRPr="000B2C70">
        <w:rPr>
          <w:rFonts w:ascii="Century Gothic" w:hAnsi="Century Gothic"/>
          <w:b/>
          <w:i/>
          <w:sz w:val="28"/>
          <w:szCs w:val="28"/>
        </w:rPr>
        <w:t>.  Feel free to drop by any tim</w:t>
      </w:r>
      <w:r w:rsidR="00F51636" w:rsidRPr="000B2C70">
        <w:rPr>
          <w:rFonts w:ascii="Century Gothic" w:hAnsi="Century Gothic"/>
          <w:b/>
          <w:i/>
          <w:sz w:val="28"/>
          <w:szCs w:val="28"/>
        </w:rPr>
        <w:t>e between the hours of 6</w:t>
      </w:r>
      <w:r w:rsidR="00A50A46" w:rsidRPr="000B2C70">
        <w:rPr>
          <w:rFonts w:ascii="Century Gothic" w:hAnsi="Century Gothic"/>
          <w:b/>
          <w:i/>
          <w:sz w:val="28"/>
          <w:szCs w:val="28"/>
        </w:rPr>
        <w:t>:00</w:t>
      </w:r>
      <w:r w:rsidR="00F51636" w:rsidRPr="000B2C70">
        <w:rPr>
          <w:rFonts w:ascii="Century Gothic" w:hAnsi="Century Gothic"/>
          <w:b/>
          <w:i/>
          <w:sz w:val="28"/>
          <w:szCs w:val="28"/>
        </w:rPr>
        <w:t xml:space="preserve"> to </w:t>
      </w:r>
      <w:r w:rsidR="000B2C70" w:rsidRPr="000B2C70">
        <w:rPr>
          <w:rFonts w:ascii="Century Gothic" w:hAnsi="Century Gothic"/>
          <w:b/>
          <w:i/>
          <w:sz w:val="28"/>
          <w:szCs w:val="28"/>
        </w:rPr>
        <w:t>7:3</w:t>
      </w:r>
      <w:r w:rsidR="00A50A46" w:rsidRPr="000B2C70">
        <w:rPr>
          <w:rFonts w:ascii="Century Gothic" w:hAnsi="Century Gothic"/>
          <w:b/>
          <w:i/>
          <w:sz w:val="28"/>
          <w:szCs w:val="28"/>
        </w:rPr>
        <w:t>0</w:t>
      </w:r>
      <w:r w:rsidR="00F51636" w:rsidRPr="000B2C70">
        <w:rPr>
          <w:rFonts w:ascii="Century Gothic" w:hAnsi="Century Gothic"/>
          <w:b/>
          <w:i/>
          <w:sz w:val="28"/>
          <w:szCs w:val="28"/>
        </w:rPr>
        <w:t>pm.  Your child will share</w:t>
      </w:r>
      <w:r w:rsidR="00C405DD" w:rsidRPr="000B2C70">
        <w:rPr>
          <w:rFonts w:ascii="Century Gothic" w:hAnsi="Century Gothic"/>
          <w:b/>
          <w:i/>
          <w:sz w:val="28"/>
          <w:szCs w:val="28"/>
        </w:rPr>
        <w:t xml:space="preserve"> his or her classroom with you. This is a quick, but very fun nigh.</w:t>
      </w:r>
    </w:p>
    <w:sectPr w:rsidR="000B2C70" w:rsidRPr="000B2C70" w:rsidSect="000B2C70">
      <w:pgSz w:w="12240" w:h="15840"/>
      <w:pgMar w:top="90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86"/>
    <w:multiLevelType w:val="hybridMultilevel"/>
    <w:tmpl w:val="AECC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028E8"/>
    <w:multiLevelType w:val="hybridMultilevel"/>
    <w:tmpl w:val="A758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73291"/>
    <w:rsid w:val="000B2C70"/>
    <w:rsid w:val="000C5847"/>
    <w:rsid w:val="00373291"/>
    <w:rsid w:val="00A50A46"/>
    <w:rsid w:val="00C405DD"/>
    <w:rsid w:val="00D63669"/>
    <w:rsid w:val="00F51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D0F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A4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79F1F-D52F-4444-9D2D-EE6F3B0A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jmiranda</dc:creator>
  <cp:keywords/>
  <cp:lastModifiedBy>jmiranda</cp:lastModifiedBy>
  <cp:revision>7</cp:revision>
  <dcterms:created xsi:type="dcterms:W3CDTF">2013-01-29T05:38:00Z</dcterms:created>
  <dcterms:modified xsi:type="dcterms:W3CDTF">2015-01-28T19:16:00Z</dcterms:modified>
</cp:coreProperties>
</file>